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7D" w:rsidRDefault="007D0C7D" w:rsidP="007E12D8">
      <w:pPr>
        <w:jc w:val="center"/>
        <w:rPr>
          <w:rFonts w:hint="eastAsia"/>
          <w:b/>
          <w:sz w:val="40"/>
        </w:rPr>
      </w:pPr>
      <w:r>
        <w:rPr>
          <w:rFonts w:hint="eastAsia"/>
          <w:b/>
          <w:sz w:val="40"/>
        </w:rPr>
        <w:t>安泰经济与管理学院</w:t>
      </w:r>
    </w:p>
    <w:p w:rsidR="00811BA4" w:rsidRPr="007E12D8" w:rsidRDefault="007E12D8" w:rsidP="007E12D8">
      <w:pPr>
        <w:jc w:val="center"/>
        <w:rPr>
          <w:b/>
          <w:sz w:val="40"/>
        </w:rPr>
      </w:pPr>
      <w:r w:rsidRPr="007E12D8">
        <w:rPr>
          <w:rFonts w:hint="eastAsia"/>
          <w:b/>
          <w:sz w:val="40"/>
        </w:rPr>
        <w:t>研究生助</w:t>
      </w:r>
      <w:r w:rsidR="006D3DCC">
        <w:rPr>
          <w:rFonts w:hint="eastAsia"/>
          <w:b/>
          <w:sz w:val="40"/>
        </w:rPr>
        <w:t>管</w:t>
      </w:r>
      <w:r w:rsidRPr="007E12D8">
        <w:rPr>
          <w:rFonts w:hint="eastAsia"/>
          <w:b/>
          <w:sz w:val="40"/>
        </w:rPr>
        <w:t>聘任、考核工作流程</w:t>
      </w:r>
    </w:p>
    <w:p w:rsidR="007E12D8" w:rsidRDefault="007E12D8" w:rsidP="007E12D8">
      <w:pPr>
        <w:jc w:val="center"/>
        <w:rPr>
          <w:sz w:val="24"/>
        </w:rPr>
      </w:pPr>
    </w:p>
    <w:p w:rsidR="007E12D8" w:rsidRDefault="007E12D8" w:rsidP="007E12D8">
      <w:pPr>
        <w:jc w:val="center"/>
        <w:rPr>
          <w:sz w:val="24"/>
        </w:rPr>
      </w:pPr>
    </w:p>
    <w:p w:rsidR="00E90D20" w:rsidRDefault="0037446E" w:rsidP="007E12D8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086350" cy="6848475"/>
            <wp:effectExtent l="19050" t="0" r="19050" b="0"/>
            <wp:docPr id="2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90D20" w:rsidRDefault="00E90D20" w:rsidP="007E12D8">
      <w:pPr>
        <w:jc w:val="center"/>
        <w:rPr>
          <w:sz w:val="24"/>
        </w:rPr>
      </w:pPr>
    </w:p>
    <w:p w:rsidR="007E12D8" w:rsidRDefault="00E90D20" w:rsidP="007E12D8">
      <w:pPr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     </w:t>
      </w:r>
      <w:r>
        <w:rPr>
          <w:rFonts w:hint="eastAsia"/>
          <w:sz w:val="24"/>
        </w:rPr>
        <w:t>安泰经济与管理学院教务办</w:t>
      </w:r>
    </w:p>
    <w:p w:rsidR="00E90D20" w:rsidRPr="00E90D20" w:rsidRDefault="00E90D20" w:rsidP="007E12D8">
      <w:pPr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             2013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日</w:t>
      </w:r>
    </w:p>
    <w:sectPr w:rsidR="00E90D20" w:rsidRPr="00E90D20" w:rsidSect="00811B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A56" w:rsidRDefault="00A66A56" w:rsidP="007D0C7D">
      <w:r>
        <w:separator/>
      </w:r>
    </w:p>
  </w:endnote>
  <w:endnote w:type="continuationSeparator" w:id="1">
    <w:p w:rsidR="00A66A56" w:rsidRDefault="00A66A56" w:rsidP="007D0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A56" w:rsidRDefault="00A66A56" w:rsidP="007D0C7D">
      <w:r>
        <w:separator/>
      </w:r>
    </w:p>
  </w:footnote>
  <w:footnote w:type="continuationSeparator" w:id="1">
    <w:p w:rsidR="00A66A56" w:rsidRDefault="00A66A56" w:rsidP="007D0C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2D8"/>
    <w:rsid w:val="0037446E"/>
    <w:rsid w:val="006D3DCC"/>
    <w:rsid w:val="007D0C7D"/>
    <w:rsid w:val="007E12D8"/>
    <w:rsid w:val="00811BA4"/>
    <w:rsid w:val="00A66A56"/>
    <w:rsid w:val="00B04AC7"/>
    <w:rsid w:val="00B91B70"/>
    <w:rsid w:val="00CF4827"/>
    <w:rsid w:val="00D549FB"/>
    <w:rsid w:val="00E90D20"/>
    <w:rsid w:val="00E9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12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E12D8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D0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D0C7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D0C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D0C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7C868AC-92BF-448D-B7CF-2672EA704BA6}" type="doc">
      <dgm:prSet loTypeId="urn:microsoft.com/office/officeart/2005/8/layout/vList5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zh-CN" altLang="en-US"/>
        </a:p>
      </dgm:t>
    </dgm:pt>
    <dgm:pt modelId="{EC9DC630-AC80-48D0-A087-8AA4447724CA}">
      <dgm:prSet phldrT="[文本]" custT="1"/>
      <dgm:spPr/>
      <dgm:t>
        <a:bodyPr/>
        <a:lstStyle/>
        <a:p>
          <a:r>
            <a:rPr lang="zh-CN" altLang="en-US" sz="1400" b="1"/>
            <a:t>第</a:t>
          </a:r>
          <a:r>
            <a:rPr lang="en-US" altLang="zh-CN" sz="1400" b="1"/>
            <a:t>18</a:t>
          </a:r>
          <a:r>
            <a:rPr lang="zh-CN" altLang="en-US" sz="1400" b="1"/>
            <a:t>周</a:t>
          </a:r>
          <a:endParaRPr lang="en-US" altLang="zh-CN" sz="1400" b="1"/>
        </a:p>
        <a:p>
          <a:r>
            <a:rPr lang="zh-CN" altLang="en-US" sz="1400" b="1"/>
            <a:t>（上学期）</a:t>
          </a:r>
        </a:p>
      </dgm:t>
    </dgm:pt>
    <dgm:pt modelId="{68BF7894-88E4-4271-A588-F6D59FC859D8}" type="parTrans" cxnId="{082F19D3-2021-4A24-9E52-EA64ED103774}">
      <dgm:prSet/>
      <dgm:spPr/>
      <dgm:t>
        <a:bodyPr/>
        <a:lstStyle/>
        <a:p>
          <a:endParaRPr lang="zh-CN" altLang="en-US"/>
        </a:p>
      </dgm:t>
    </dgm:pt>
    <dgm:pt modelId="{12EF1A51-6D0D-4B51-A4C1-37863C929A7D}" type="sibTrans" cxnId="{082F19D3-2021-4A24-9E52-EA64ED103774}">
      <dgm:prSet/>
      <dgm:spPr/>
      <dgm:t>
        <a:bodyPr/>
        <a:lstStyle/>
        <a:p>
          <a:endParaRPr lang="zh-CN" altLang="en-US"/>
        </a:p>
      </dgm:t>
    </dgm:pt>
    <dgm:pt modelId="{F220A1B4-A04F-44F5-B6F9-563EA117964B}">
      <dgm:prSet phldrT="[文本]" custT="1"/>
      <dgm:spPr/>
      <dgm:t>
        <a:bodyPr/>
        <a:lstStyle/>
        <a:p>
          <a:pPr>
            <a:lnSpc>
              <a:spcPct val="150000"/>
            </a:lnSpc>
          </a:pPr>
          <a:r>
            <a:rPr lang="zh-CN" altLang="en-US" sz="1200"/>
            <a:t>上网发布下学期研究生助管聘任（含考核）通知</a:t>
          </a:r>
        </a:p>
      </dgm:t>
    </dgm:pt>
    <dgm:pt modelId="{C3C9F105-DA20-4836-BD83-02F3EA89388C}" type="parTrans" cxnId="{7C43E393-806B-4077-B63B-1DECF55022F3}">
      <dgm:prSet/>
      <dgm:spPr/>
      <dgm:t>
        <a:bodyPr/>
        <a:lstStyle/>
        <a:p>
          <a:endParaRPr lang="zh-CN" altLang="en-US"/>
        </a:p>
      </dgm:t>
    </dgm:pt>
    <dgm:pt modelId="{FB3467E1-773C-48A3-9604-E74EDABDBFF4}" type="sibTrans" cxnId="{7C43E393-806B-4077-B63B-1DECF55022F3}">
      <dgm:prSet/>
      <dgm:spPr/>
      <dgm:t>
        <a:bodyPr/>
        <a:lstStyle/>
        <a:p>
          <a:endParaRPr lang="zh-CN" altLang="en-US"/>
        </a:p>
      </dgm:t>
    </dgm:pt>
    <dgm:pt modelId="{85A1A27E-6F57-439A-80E5-506D3DE0A07D}">
      <dgm:prSet phldrT="[文本]" custT="1"/>
      <dgm:spPr/>
      <dgm:t>
        <a:bodyPr/>
        <a:lstStyle/>
        <a:p>
          <a:r>
            <a:rPr lang="zh-CN" altLang="en-US" sz="1400" b="1"/>
            <a:t>第</a:t>
          </a:r>
          <a:r>
            <a:rPr lang="en-US" altLang="zh-CN" sz="1400" b="1"/>
            <a:t>4-5</a:t>
          </a:r>
          <a:r>
            <a:rPr lang="zh-CN" altLang="en-US" sz="1400" b="1"/>
            <a:t>周</a:t>
          </a:r>
        </a:p>
      </dgm:t>
    </dgm:pt>
    <dgm:pt modelId="{6859D055-7F98-4E3E-86E5-2C417122A2DE}" type="parTrans" cxnId="{239EA5DF-87B2-4191-95C0-E094EDA26558}">
      <dgm:prSet/>
      <dgm:spPr/>
      <dgm:t>
        <a:bodyPr/>
        <a:lstStyle/>
        <a:p>
          <a:endParaRPr lang="zh-CN" altLang="en-US"/>
        </a:p>
      </dgm:t>
    </dgm:pt>
    <dgm:pt modelId="{F761E7C6-1057-4675-9A76-A21959AB073B}" type="sibTrans" cxnId="{239EA5DF-87B2-4191-95C0-E094EDA26558}">
      <dgm:prSet/>
      <dgm:spPr/>
      <dgm:t>
        <a:bodyPr/>
        <a:lstStyle/>
        <a:p>
          <a:endParaRPr lang="zh-CN" altLang="en-US"/>
        </a:p>
      </dgm:t>
    </dgm:pt>
    <dgm:pt modelId="{D980E807-9E72-49B6-93B6-782F6906D3BE}">
      <dgm:prSet phldrT="[文本]" custT="1"/>
      <dgm:spPr/>
      <dgm:t>
        <a:bodyPr/>
        <a:lstStyle/>
        <a:p>
          <a:pPr>
            <a:lnSpc>
              <a:spcPct val="150000"/>
            </a:lnSpc>
          </a:pPr>
          <a:r>
            <a:rPr lang="zh-CN" altLang="en-US" sz="1200"/>
            <a:t>助管聘任信息由教务办教学秘书登录至学生处“三助”管理系统</a:t>
          </a:r>
        </a:p>
      </dgm:t>
    </dgm:pt>
    <dgm:pt modelId="{0D74B078-A6D7-4D4F-8033-2BA909CC0CF9}" type="parTrans" cxnId="{FEE24BD0-001D-455B-AA26-A663DAD9C376}">
      <dgm:prSet/>
      <dgm:spPr/>
      <dgm:t>
        <a:bodyPr/>
        <a:lstStyle/>
        <a:p>
          <a:endParaRPr lang="zh-CN" altLang="en-US"/>
        </a:p>
      </dgm:t>
    </dgm:pt>
    <dgm:pt modelId="{CFDB2C1B-B79C-4B99-89D4-F9904246C81F}" type="sibTrans" cxnId="{FEE24BD0-001D-455B-AA26-A663DAD9C376}">
      <dgm:prSet/>
      <dgm:spPr/>
      <dgm:t>
        <a:bodyPr/>
        <a:lstStyle/>
        <a:p>
          <a:endParaRPr lang="zh-CN" altLang="en-US"/>
        </a:p>
      </dgm:t>
    </dgm:pt>
    <dgm:pt modelId="{AA1F0605-4750-4FB6-8F0C-56A49A0C7FA9}">
      <dgm:prSet phldrT="[文本]" custT="1"/>
      <dgm:spPr/>
      <dgm:t>
        <a:bodyPr/>
        <a:lstStyle/>
        <a:p>
          <a:r>
            <a:rPr lang="zh-CN" altLang="en-US" sz="1400" b="1"/>
            <a:t>第</a:t>
          </a:r>
          <a:r>
            <a:rPr lang="en-US" altLang="zh-CN" sz="1400" b="1"/>
            <a:t>18-19</a:t>
          </a:r>
          <a:r>
            <a:rPr lang="zh-CN" altLang="en-US" sz="1400" b="1"/>
            <a:t>周</a:t>
          </a:r>
        </a:p>
      </dgm:t>
    </dgm:pt>
    <dgm:pt modelId="{59EA090A-DCAD-4824-9ECE-DBE0B0277E85}" type="parTrans" cxnId="{440DB6CD-D60A-4898-9CC6-A0497D4EA2B7}">
      <dgm:prSet/>
      <dgm:spPr/>
      <dgm:t>
        <a:bodyPr/>
        <a:lstStyle/>
        <a:p>
          <a:endParaRPr lang="zh-CN" altLang="en-US"/>
        </a:p>
      </dgm:t>
    </dgm:pt>
    <dgm:pt modelId="{CB9E567C-B51B-4F80-AB16-687C23A879DC}" type="sibTrans" cxnId="{440DB6CD-D60A-4898-9CC6-A0497D4EA2B7}">
      <dgm:prSet/>
      <dgm:spPr/>
      <dgm:t>
        <a:bodyPr/>
        <a:lstStyle/>
        <a:p>
          <a:endParaRPr lang="zh-CN" altLang="en-US"/>
        </a:p>
      </dgm:t>
    </dgm:pt>
    <dgm:pt modelId="{B9909EC4-1A3D-4D87-8314-BB6B512FF0B4}">
      <dgm:prSet phldrT="[文本]" custT="1"/>
      <dgm:spPr/>
      <dgm:t>
        <a:bodyPr/>
        <a:lstStyle/>
        <a:p>
          <a:pPr>
            <a:lnSpc>
              <a:spcPct val="150000"/>
            </a:lnSpc>
          </a:pPr>
          <a:r>
            <a:rPr lang="zh-CN" altLang="en-US" sz="1200"/>
            <a:t>助管考核（学生填写助教考核表</a:t>
          </a:r>
          <a:r>
            <a:rPr lang="en-US" altLang="zh-CN" sz="1200"/>
            <a:t>——</a:t>
          </a:r>
          <a:r>
            <a:rPr lang="zh-CN" altLang="en-US" sz="1200"/>
            <a:t>聘任部门给出考核评分</a:t>
          </a:r>
          <a:r>
            <a:rPr lang="en-US" altLang="zh-CN" sz="1200"/>
            <a:t>——</a:t>
          </a:r>
          <a:r>
            <a:rPr lang="zh-CN" altLang="en-US" sz="1200"/>
            <a:t>各部门将助管考核汇总表提交给教务办教务秘书</a:t>
          </a:r>
          <a:r>
            <a:rPr lang="en-US" altLang="zh-CN" sz="1200"/>
            <a:t>——</a:t>
          </a:r>
          <a:r>
            <a:rPr lang="zh-CN" altLang="en-US" sz="1200"/>
            <a:t>教学秘书网上输入考核结果）</a:t>
          </a:r>
        </a:p>
      </dgm:t>
    </dgm:pt>
    <dgm:pt modelId="{71D72C49-DB07-460C-AED2-00649ED9CA6B}" type="parTrans" cxnId="{53B487D1-9933-4473-8D3D-2294AD89886A}">
      <dgm:prSet/>
      <dgm:spPr/>
      <dgm:t>
        <a:bodyPr/>
        <a:lstStyle/>
        <a:p>
          <a:endParaRPr lang="zh-CN" altLang="en-US"/>
        </a:p>
      </dgm:t>
    </dgm:pt>
    <dgm:pt modelId="{780C432F-77DE-4869-A679-159E0E1A9975}" type="sibTrans" cxnId="{53B487D1-9933-4473-8D3D-2294AD89886A}">
      <dgm:prSet/>
      <dgm:spPr/>
      <dgm:t>
        <a:bodyPr/>
        <a:lstStyle/>
        <a:p>
          <a:endParaRPr lang="zh-CN" altLang="en-US"/>
        </a:p>
      </dgm:t>
    </dgm:pt>
    <dgm:pt modelId="{660C3801-7638-4413-B1A9-43EBAC8E60C4}">
      <dgm:prSet custT="1"/>
      <dgm:spPr/>
      <dgm:t>
        <a:bodyPr/>
        <a:lstStyle/>
        <a:p>
          <a:pPr>
            <a:lnSpc>
              <a:spcPct val="150000"/>
            </a:lnSpc>
          </a:pPr>
          <a:r>
            <a:rPr lang="zh-CN" altLang="en-US" sz="1200"/>
            <a:t>确定学院各部门助教分配名额</a:t>
          </a:r>
        </a:p>
      </dgm:t>
    </dgm:pt>
    <dgm:pt modelId="{D3069EC3-DF59-4C51-ABEC-0561575B921E}" type="parTrans" cxnId="{CA13EC3B-8E39-4391-B812-9F7EC5BC4ED8}">
      <dgm:prSet/>
      <dgm:spPr/>
      <dgm:t>
        <a:bodyPr/>
        <a:lstStyle/>
        <a:p>
          <a:endParaRPr lang="zh-CN" altLang="en-US"/>
        </a:p>
      </dgm:t>
    </dgm:pt>
    <dgm:pt modelId="{EA82052F-F7F1-4CF4-9438-8D61B4E0525F}" type="sibTrans" cxnId="{CA13EC3B-8E39-4391-B812-9F7EC5BC4ED8}">
      <dgm:prSet/>
      <dgm:spPr/>
      <dgm:t>
        <a:bodyPr/>
        <a:lstStyle/>
        <a:p>
          <a:endParaRPr lang="zh-CN" altLang="en-US"/>
        </a:p>
      </dgm:t>
    </dgm:pt>
    <dgm:pt modelId="{5F349A75-3C52-4480-8CEE-2B976A826F1E}">
      <dgm:prSet custT="1"/>
      <dgm:spPr/>
      <dgm:t>
        <a:bodyPr/>
        <a:lstStyle/>
        <a:p>
          <a:r>
            <a:rPr lang="zh-CN" altLang="en-US" sz="1400" b="1"/>
            <a:t>第</a:t>
          </a:r>
          <a:r>
            <a:rPr lang="en-US" altLang="zh-CN" sz="1400" b="1"/>
            <a:t>1-3</a:t>
          </a:r>
          <a:r>
            <a:rPr lang="zh-CN" altLang="en-US" sz="1400" b="1"/>
            <a:t>周</a:t>
          </a:r>
        </a:p>
      </dgm:t>
    </dgm:pt>
    <dgm:pt modelId="{8101D2A8-1F53-4DD2-B54E-7341C765321A}" type="parTrans" cxnId="{BB4B0C2A-BA06-457E-B013-EFD869E432F9}">
      <dgm:prSet/>
      <dgm:spPr/>
      <dgm:t>
        <a:bodyPr/>
        <a:lstStyle/>
        <a:p>
          <a:endParaRPr lang="zh-CN" altLang="en-US"/>
        </a:p>
      </dgm:t>
    </dgm:pt>
    <dgm:pt modelId="{DDB147A0-28A2-434A-8572-D55A996DB08E}" type="sibTrans" cxnId="{BB4B0C2A-BA06-457E-B013-EFD869E432F9}">
      <dgm:prSet/>
      <dgm:spPr/>
      <dgm:t>
        <a:bodyPr/>
        <a:lstStyle/>
        <a:p>
          <a:endParaRPr lang="zh-CN" altLang="en-US"/>
        </a:p>
      </dgm:t>
    </dgm:pt>
    <dgm:pt modelId="{27ECFE4B-B908-446C-9306-CD2E6FFA9C7A}">
      <dgm:prSet/>
      <dgm:spPr/>
      <dgm:t>
        <a:bodyPr/>
        <a:lstStyle/>
        <a:p>
          <a:pPr>
            <a:lnSpc>
              <a:spcPct val="90000"/>
            </a:lnSpc>
          </a:pPr>
          <a:endParaRPr lang="zh-CN" altLang="en-US" sz="1000"/>
        </a:p>
      </dgm:t>
    </dgm:pt>
    <dgm:pt modelId="{266B6599-5472-4645-81C6-1E29784DC9C1}" type="parTrans" cxnId="{72E6C5F7-AE7B-447B-A0F9-84939CF0DB2A}">
      <dgm:prSet/>
      <dgm:spPr/>
      <dgm:t>
        <a:bodyPr/>
        <a:lstStyle/>
        <a:p>
          <a:endParaRPr lang="zh-CN" altLang="en-US"/>
        </a:p>
      </dgm:t>
    </dgm:pt>
    <dgm:pt modelId="{DE7585B2-158E-4427-8FED-6D38A2541E53}" type="sibTrans" cxnId="{72E6C5F7-AE7B-447B-A0F9-84939CF0DB2A}">
      <dgm:prSet/>
      <dgm:spPr/>
      <dgm:t>
        <a:bodyPr/>
        <a:lstStyle/>
        <a:p>
          <a:endParaRPr lang="zh-CN" altLang="en-US"/>
        </a:p>
      </dgm:t>
    </dgm:pt>
    <dgm:pt modelId="{98F07935-CE1D-4DBD-BDC6-98FD194F501C}">
      <dgm:prSet custT="1"/>
      <dgm:spPr/>
      <dgm:t>
        <a:bodyPr/>
        <a:lstStyle/>
        <a:p>
          <a:pPr>
            <a:lnSpc>
              <a:spcPct val="150000"/>
            </a:lnSpc>
          </a:pPr>
          <a:r>
            <a:rPr lang="zh-CN" altLang="en-US" sz="1200"/>
            <a:t>受理学生助管申请（学生填写助教申请表和协议书各一份</a:t>
          </a:r>
          <a:r>
            <a:rPr lang="en-US" altLang="zh-CN" sz="1200"/>
            <a:t>——</a:t>
          </a:r>
          <a:r>
            <a:rPr lang="zh-CN" altLang="en-US" sz="1200"/>
            <a:t>学生导师签字同意</a:t>
          </a:r>
          <a:r>
            <a:rPr lang="en-US" altLang="zh-CN" sz="1200"/>
            <a:t>——</a:t>
          </a:r>
          <a:r>
            <a:rPr lang="zh-CN" altLang="en-US" sz="1200"/>
            <a:t>提交给学院各部门</a:t>
          </a:r>
          <a:r>
            <a:rPr lang="en-US" altLang="zh-CN" sz="1200"/>
            <a:t>——</a:t>
          </a:r>
          <a:r>
            <a:rPr lang="zh-CN" altLang="en-US" sz="1200"/>
            <a:t>学院各部门将聘任信息汇总表提交给教务办）</a:t>
          </a:r>
        </a:p>
      </dgm:t>
    </dgm:pt>
    <dgm:pt modelId="{34E1C352-36BF-44D3-87B3-F95FA77FE37C}" type="parTrans" cxnId="{D5D406BD-B174-41D0-8856-09E54EEDEE31}">
      <dgm:prSet/>
      <dgm:spPr/>
      <dgm:t>
        <a:bodyPr/>
        <a:lstStyle/>
        <a:p>
          <a:endParaRPr lang="zh-CN" altLang="en-US"/>
        </a:p>
      </dgm:t>
    </dgm:pt>
    <dgm:pt modelId="{752E2B39-8E10-4ADC-AB0A-D59FC674DEB4}" type="sibTrans" cxnId="{D5D406BD-B174-41D0-8856-09E54EEDEE31}">
      <dgm:prSet/>
      <dgm:spPr/>
      <dgm:t>
        <a:bodyPr/>
        <a:lstStyle/>
        <a:p>
          <a:endParaRPr lang="zh-CN" altLang="en-US"/>
        </a:p>
      </dgm:t>
    </dgm:pt>
    <dgm:pt modelId="{97489CEB-5620-4853-93A7-E0A5C4EFFE9A}" type="pres">
      <dgm:prSet presAssocID="{E7C868AC-92BF-448D-B7CF-2672EA704BA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8A9822A7-CA55-4850-9FA4-9BB37CA75D90}" type="pres">
      <dgm:prSet presAssocID="{EC9DC630-AC80-48D0-A087-8AA4447724CA}" presName="linNode" presStyleCnt="0"/>
      <dgm:spPr/>
    </dgm:pt>
    <dgm:pt modelId="{82CA9F2A-845F-4F3E-BBED-779A6E9D4C65}" type="pres">
      <dgm:prSet presAssocID="{EC9DC630-AC80-48D0-A087-8AA4447724CA}" presName="parentText" presStyleLbl="node1" presStyleIdx="0" presStyleCnt="4" custScaleX="86203" custScaleY="51835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CB17C76-FE3A-41BF-B6F7-ABF3E05EDF7D}" type="pres">
      <dgm:prSet presAssocID="{EC9DC630-AC80-48D0-A087-8AA4447724CA}" presName="descendantText" presStyleLbl="alignAccFollowNode1" presStyleIdx="0" presStyleCnt="4" custScaleX="137551" custScaleY="5877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30189C3-B077-4F92-B2A9-8AA3D036D55E}" type="pres">
      <dgm:prSet presAssocID="{12EF1A51-6D0D-4B51-A4C1-37863C929A7D}" presName="sp" presStyleCnt="0"/>
      <dgm:spPr/>
    </dgm:pt>
    <dgm:pt modelId="{0D48A386-83D6-436E-AB5B-8A6447229C8D}" type="pres">
      <dgm:prSet presAssocID="{5F349A75-3C52-4480-8CEE-2B976A826F1E}" presName="linNode" presStyleCnt="0"/>
      <dgm:spPr/>
    </dgm:pt>
    <dgm:pt modelId="{427BF862-5EC6-440C-8E8A-B578A3B9116C}" type="pres">
      <dgm:prSet presAssocID="{5F349A75-3C52-4480-8CEE-2B976A826F1E}" presName="parentText" presStyleLbl="node1" presStyleIdx="1" presStyleCnt="4" custScaleX="86385" custScaleY="79087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9C493D7-585A-4C17-A882-1FC2DD011C3C}" type="pres">
      <dgm:prSet presAssocID="{5F349A75-3C52-4480-8CEE-2B976A826F1E}" presName="descendantText" presStyleLbl="alignAccFollowNode1" presStyleIdx="1" presStyleCnt="4" custScaleX="125655" custScaleY="10034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131DC1F4-28A6-4330-9E98-C662DFCBFAA2}" type="pres">
      <dgm:prSet presAssocID="{DDB147A0-28A2-434A-8572-D55A996DB08E}" presName="sp" presStyleCnt="0"/>
      <dgm:spPr/>
    </dgm:pt>
    <dgm:pt modelId="{392088A8-50B0-46A2-BE76-E6CB327B40DA}" type="pres">
      <dgm:prSet presAssocID="{85A1A27E-6F57-439A-80E5-506D3DE0A07D}" presName="linNode" presStyleCnt="0"/>
      <dgm:spPr/>
    </dgm:pt>
    <dgm:pt modelId="{0EAA7152-5292-4E6C-9514-5434236739E6}" type="pres">
      <dgm:prSet presAssocID="{85A1A27E-6F57-439A-80E5-506D3DE0A07D}" presName="parentText" presStyleLbl="node1" presStyleIdx="2" presStyleCnt="4" custScaleX="87790" custScaleY="61489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BD778BE-DCCC-4348-9DC7-B0AC7CDA5EAD}" type="pres">
      <dgm:prSet presAssocID="{85A1A27E-6F57-439A-80E5-506D3DE0A07D}" presName="descendantText" presStyleLbl="alignAccFollowNode1" presStyleIdx="2" presStyleCnt="4" custScaleX="132197" custScaleY="7044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9667780-EBD8-4B55-8AD0-97790ED88D30}" type="pres">
      <dgm:prSet presAssocID="{F761E7C6-1057-4675-9A76-A21959AB073B}" presName="sp" presStyleCnt="0"/>
      <dgm:spPr/>
    </dgm:pt>
    <dgm:pt modelId="{250894BD-4AE7-49F2-A700-E7C86AC419B8}" type="pres">
      <dgm:prSet presAssocID="{AA1F0605-4750-4FB6-8F0C-56A49A0C7FA9}" presName="linNode" presStyleCnt="0"/>
      <dgm:spPr/>
    </dgm:pt>
    <dgm:pt modelId="{A4C6E450-CEFD-46F1-AC90-B8DB87DD3AB7}" type="pres">
      <dgm:prSet presAssocID="{AA1F0605-4750-4FB6-8F0C-56A49A0C7FA9}" presName="parentText" presStyleLbl="node1" presStyleIdx="3" presStyleCnt="4" custScaleX="134749" custScaleY="79775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1E393F7-8D56-4220-BD4C-5D02188B344C}" type="pres">
      <dgm:prSet presAssocID="{AA1F0605-4750-4FB6-8F0C-56A49A0C7FA9}" presName="descendantText" presStyleLbl="alignAccFollowNode1" presStyleIdx="3" presStyleCnt="4" custScaleX="197187" custScaleY="9478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082F19D3-2021-4A24-9E52-EA64ED103774}" srcId="{E7C868AC-92BF-448D-B7CF-2672EA704BA6}" destId="{EC9DC630-AC80-48D0-A087-8AA4447724CA}" srcOrd="0" destOrd="0" parTransId="{68BF7894-88E4-4271-A588-F6D59FC859D8}" sibTransId="{12EF1A51-6D0D-4B51-A4C1-37863C929A7D}"/>
    <dgm:cxn modelId="{9CCE6558-5922-4FA2-A570-B7B10FEDD739}" type="presOf" srcId="{660C3801-7638-4413-B1A9-43EBAC8E60C4}" destId="{C9C493D7-585A-4C17-A882-1FC2DD011C3C}" srcOrd="0" destOrd="0" presId="urn:microsoft.com/office/officeart/2005/8/layout/vList5"/>
    <dgm:cxn modelId="{2EA818E4-E7E2-4972-B8F9-C7B18FDD9709}" type="presOf" srcId="{27ECFE4B-B908-446C-9306-CD2E6FFA9C7A}" destId="{C9C493D7-585A-4C17-A882-1FC2DD011C3C}" srcOrd="0" destOrd="2" presId="urn:microsoft.com/office/officeart/2005/8/layout/vList5"/>
    <dgm:cxn modelId="{CA13EC3B-8E39-4391-B812-9F7EC5BC4ED8}" srcId="{5F349A75-3C52-4480-8CEE-2B976A826F1E}" destId="{660C3801-7638-4413-B1A9-43EBAC8E60C4}" srcOrd="0" destOrd="0" parTransId="{D3069EC3-DF59-4C51-ABEC-0561575B921E}" sibTransId="{EA82052F-F7F1-4CF4-9438-8D61B4E0525F}"/>
    <dgm:cxn modelId="{2DA4986A-58DD-407C-92AF-0849F6232DF7}" type="presOf" srcId="{EC9DC630-AC80-48D0-A087-8AA4447724CA}" destId="{82CA9F2A-845F-4F3E-BBED-779A6E9D4C65}" srcOrd="0" destOrd="0" presId="urn:microsoft.com/office/officeart/2005/8/layout/vList5"/>
    <dgm:cxn modelId="{D5D406BD-B174-41D0-8856-09E54EEDEE31}" srcId="{5F349A75-3C52-4480-8CEE-2B976A826F1E}" destId="{98F07935-CE1D-4DBD-BDC6-98FD194F501C}" srcOrd="1" destOrd="0" parTransId="{34E1C352-36BF-44D3-87B3-F95FA77FE37C}" sibTransId="{752E2B39-8E10-4ADC-AB0A-D59FC674DEB4}"/>
    <dgm:cxn modelId="{53B487D1-9933-4473-8D3D-2294AD89886A}" srcId="{AA1F0605-4750-4FB6-8F0C-56A49A0C7FA9}" destId="{B9909EC4-1A3D-4D87-8314-BB6B512FF0B4}" srcOrd="0" destOrd="0" parTransId="{71D72C49-DB07-460C-AED2-00649ED9CA6B}" sibTransId="{780C432F-77DE-4869-A679-159E0E1A9975}"/>
    <dgm:cxn modelId="{97566CB6-FC45-47FD-8350-F1ED696B8FA6}" type="presOf" srcId="{5F349A75-3C52-4480-8CEE-2B976A826F1E}" destId="{427BF862-5EC6-440C-8E8A-B578A3B9116C}" srcOrd="0" destOrd="0" presId="urn:microsoft.com/office/officeart/2005/8/layout/vList5"/>
    <dgm:cxn modelId="{72E6C5F7-AE7B-447B-A0F9-84939CF0DB2A}" srcId="{5F349A75-3C52-4480-8CEE-2B976A826F1E}" destId="{27ECFE4B-B908-446C-9306-CD2E6FFA9C7A}" srcOrd="2" destOrd="0" parTransId="{266B6599-5472-4645-81C6-1E29784DC9C1}" sibTransId="{DE7585B2-158E-4427-8FED-6D38A2541E53}"/>
    <dgm:cxn modelId="{346CB028-AC5B-4237-99A7-083AC0649EAD}" type="presOf" srcId="{85A1A27E-6F57-439A-80E5-506D3DE0A07D}" destId="{0EAA7152-5292-4E6C-9514-5434236739E6}" srcOrd="0" destOrd="0" presId="urn:microsoft.com/office/officeart/2005/8/layout/vList5"/>
    <dgm:cxn modelId="{440DB6CD-D60A-4898-9CC6-A0497D4EA2B7}" srcId="{E7C868AC-92BF-448D-B7CF-2672EA704BA6}" destId="{AA1F0605-4750-4FB6-8F0C-56A49A0C7FA9}" srcOrd="3" destOrd="0" parTransId="{59EA090A-DCAD-4824-9ECE-DBE0B0277E85}" sibTransId="{CB9E567C-B51B-4F80-AB16-687C23A879DC}"/>
    <dgm:cxn modelId="{2BFC76B7-813A-466B-999D-B29B61542E79}" type="presOf" srcId="{D980E807-9E72-49B6-93B6-782F6906D3BE}" destId="{6BD778BE-DCCC-4348-9DC7-B0AC7CDA5EAD}" srcOrd="0" destOrd="0" presId="urn:microsoft.com/office/officeart/2005/8/layout/vList5"/>
    <dgm:cxn modelId="{239EA5DF-87B2-4191-95C0-E094EDA26558}" srcId="{E7C868AC-92BF-448D-B7CF-2672EA704BA6}" destId="{85A1A27E-6F57-439A-80E5-506D3DE0A07D}" srcOrd="2" destOrd="0" parTransId="{6859D055-7F98-4E3E-86E5-2C417122A2DE}" sibTransId="{F761E7C6-1057-4675-9A76-A21959AB073B}"/>
    <dgm:cxn modelId="{57DAD5A8-F167-4FA2-A6B8-387434B4F02E}" type="presOf" srcId="{E7C868AC-92BF-448D-B7CF-2672EA704BA6}" destId="{97489CEB-5620-4853-93A7-E0A5C4EFFE9A}" srcOrd="0" destOrd="0" presId="urn:microsoft.com/office/officeart/2005/8/layout/vList5"/>
    <dgm:cxn modelId="{FEE24BD0-001D-455B-AA26-A663DAD9C376}" srcId="{85A1A27E-6F57-439A-80E5-506D3DE0A07D}" destId="{D980E807-9E72-49B6-93B6-782F6906D3BE}" srcOrd="0" destOrd="0" parTransId="{0D74B078-A6D7-4D4F-8033-2BA909CC0CF9}" sibTransId="{CFDB2C1B-B79C-4B99-89D4-F9904246C81F}"/>
    <dgm:cxn modelId="{7C43E393-806B-4077-B63B-1DECF55022F3}" srcId="{EC9DC630-AC80-48D0-A087-8AA4447724CA}" destId="{F220A1B4-A04F-44F5-B6F9-563EA117964B}" srcOrd="0" destOrd="0" parTransId="{C3C9F105-DA20-4836-BD83-02F3EA89388C}" sibTransId="{FB3467E1-773C-48A3-9604-E74EDABDBFF4}"/>
    <dgm:cxn modelId="{A9DC5B03-2B14-41DC-8763-35A08C1642D9}" type="presOf" srcId="{AA1F0605-4750-4FB6-8F0C-56A49A0C7FA9}" destId="{A4C6E450-CEFD-46F1-AC90-B8DB87DD3AB7}" srcOrd="0" destOrd="0" presId="urn:microsoft.com/office/officeart/2005/8/layout/vList5"/>
    <dgm:cxn modelId="{BB4B0C2A-BA06-457E-B013-EFD869E432F9}" srcId="{E7C868AC-92BF-448D-B7CF-2672EA704BA6}" destId="{5F349A75-3C52-4480-8CEE-2B976A826F1E}" srcOrd="1" destOrd="0" parTransId="{8101D2A8-1F53-4DD2-B54E-7341C765321A}" sibTransId="{DDB147A0-28A2-434A-8572-D55A996DB08E}"/>
    <dgm:cxn modelId="{2A2E7CFA-0110-43AC-AC86-A391C272DE9D}" type="presOf" srcId="{B9909EC4-1A3D-4D87-8314-BB6B512FF0B4}" destId="{D1E393F7-8D56-4220-BD4C-5D02188B344C}" srcOrd="0" destOrd="0" presId="urn:microsoft.com/office/officeart/2005/8/layout/vList5"/>
    <dgm:cxn modelId="{A958AF45-BEA1-4DA7-AA72-342AF82FAD48}" type="presOf" srcId="{98F07935-CE1D-4DBD-BDC6-98FD194F501C}" destId="{C9C493D7-585A-4C17-A882-1FC2DD011C3C}" srcOrd="0" destOrd="1" presId="urn:microsoft.com/office/officeart/2005/8/layout/vList5"/>
    <dgm:cxn modelId="{F8ACD9C3-AE37-4F9F-B1DF-32BF118DE096}" type="presOf" srcId="{F220A1B4-A04F-44F5-B6F9-563EA117964B}" destId="{9CB17C76-FE3A-41BF-B6F7-ABF3E05EDF7D}" srcOrd="0" destOrd="0" presId="urn:microsoft.com/office/officeart/2005/8/layout/vList5"/>
    <dgm:cxn modelId="{7E131370-4829-42D0-8DE3-EA406815B2BA}" type="presParOf" srcId="{97489CEB-5620-4853-93A7-E0A5C4EFFE9A}" destId="{8A9822A7-CA55-4850-9FA4-9BB37CA75D90}" srcOrd="0" destOrd="0" presId="urn:microsoft.com/office/officeart/2005/8/layout/vList5"/>
    <dgm:cxn modelId="{9CC5F9BD-B664-4FA7-A7E4-729B97F80A19}" type="presParOf" srcId="{8A9822A7-CA55-4850-9FA4-9BB37CA75D90}" destId="{82CA9F2A-845F-4F3E-BBED-779A6E9D4C65}" srcOrd="0" destOrd="0" presId="urn:microsoft.com/office/officeart/2005/8/layout/vList5"/>
    <dgm:cxn modelId="{646752CE-F96D-4380-91AD-CD7C434C3999}" type="presParOf" srcId="{8A9822A7-CA55-4850-9FA4-9BB37CA75D90}" destId="{9CB17C76-FE3A-41BF-B6F7-ABF3E05EDF7D}" srcOrd="1" destOrd="0" presId="urn:microsoft.com/office/officeart/2005/8/layout/vList5"/>
    <dgm:cxn modelId="{187BC299-5F94-41F6-BE96-B05A80BBAF8B}" type="presParOf" srcId="{97489CEB-5620-4853-93A7-E0A5C4EFFE9A}" destId="{A30189C3-B077-4F92-B2A9-8AA3D036D55E}" srcOrd="1" destOrd="0" presId="urn:microsoft.com/office/officeart/2005/8/layout/vList5"/>
    <dgm:cxn modelId="{B5255F2E-E15C-4ADE-BCCA-CF5C96F28334}" type="presParOf" srcId="{97489CEB-5620-4853-93A7-E0A5C4EFFE9A}" destId="{0D48A386-83D6-436E-AB5B-8A6447229C8D}" srcOrd="2" destOrd="0" presId="urn:microsoft.com/office/officeart/2005/8/layout/vList5"/>
    <dgm:cxn modelId="{752B1264-6AB9-42FD-82AD-E220A2DD9915}" type="presParOf" srcId="{0D48A386-83D6-436E-AB5B-8A6447229C8D}" destId="{427BF862-5EC6-440C-8E8A-B578A3B9116C}" srcOrd="0" destOrd="0" presId="urn:microsoft.com/office/officeart/2005/8/layout/vList5"/>
    <dgm:cxn modelId="{AE9C99FD-BF4F-4063-AE1E-A67A45EFC514}" type="presParOf" srcId="{0D48A386-83D6-436E-AB5B-8A6447229C8D}" destId="{C9C493D7-585A-4C17-A882-1FC2DD011C3C}" srcOrd="1" destOrd="0" presId="urn:microsoft.com/office/officeart/2005/8/layout/vList5"/>
    <dgm:cxn modelId="{A39A5D00-32F2-4A6C-BBA4-D479FEBD6C9D}" type="presParOf" srcId="{97489CEB-5620-4853-93A7-E0A5C4EFFE9A}" destId="{131DC1F4-28A6-4330-9E98-C662DFCBFAA2}" srcOrd="3" destOrd="0" presId="urn:microsoft.com/office/officeart/2005/8/layout/vList5"/>
    <dgm:cxn modelId="{DF7242B1-F9C1-41A4-B9AA-A592A5B1FCC1}" type="presParOf" srcId="{97489CEB-5620-4853-93A7-E0A5C4EFFE9A}" destId="{392088A8-50B0-46A2-BE76-E6CB327B40DA}" srcOrd="4" destOrd="0" presId="urn:microsoft.com/office/officeart/2005/8/layout/vList5"/>
    <dgm:cxn modelId="{66ECFE61-9E3E-44C5-BE3B-9FB94A74F1E6}" type="presParOf" srcId="{392088A8-50B0-46A2-BE76-E6CB327B40DA}" destId="{0EAA7152-5292-4E6C-9514-5434236739E6}" srcOrd="0" destOrd="0" presId="urn:microsoft.com/office/officeart/2005/8/layout/vList5"/>
    <dgm:cxn modelId="{20D87B55-A99C-4E93-A995-7DAD0A7303FB}" type="presParOf" srcId="{392088A8-50B0-46A2-BE76-E6CB327B40DA}" destId="{6BD778BE-DCCC-4348-9DC7-B0AC7CDA5EAD}" srcOrd="1" destOrd="0" presId="urn:microsoft.com/office/officeart/2005/8/layout/vList5"/>
    <dgm:cxn modelId="{1C7EDC7C-C0C9-4EC8-8269-7510065D66B2}" type="presParOf" srcId="{97489CEB-5620-4853-93A7-E0A5C4EFFE9A}" destId="{C9667780-EBD8-4B55-8AD0-97790ED88D30}" srcOrd="5" destOrd="0" presId="urn:microsoft.com/office/officeart/2005/8/layout/vList5"/>
    <dgm:cxn modelId="{FCBF8D1C-755E-4588-A77C-FF49C55FB426}" type="presParOf" srcId="{97489CEB-5620-4853-93A7-E0A5C4EFFE9A}" destId="{250894BD-4AE7-49F2-A700-E7C86AC419B8}" srcOrd="6" destOrd="0" presId="urn:microsoft.com/office/officeart/2005/8/layout/vList5"/>
    <dgm:cxn modelId="{6086FC13-780E-415A-9CDC-8BA51231F000}" type="presParOf" srcId="{250894BD-4AE7-49F2-A700-E7C86AC419B8}" destId="{A4C6E450-CEFD-46F1-AC90-B8DB87DD3AB7}" srcOrd="0" destOrd="0" presId="urn:microsoft.com/office/officeart/2005/8/layout/vList5"/>
    <dgm:cxn modelId="{F53EBC83-1601-4F8F-8E83-30CEF35E5313}" type="presParOf" srcId="{250894BD-4AE7-49F2-A700-E7C86AC419B8}" destId="{D1E393F7-8D56-4220-BD4C-5D02188B344C}" srcOrd="1" destOrd="0" presId="urn:microsoft.com/office/officeart/2005/8/layout/vList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2013-07-08T03:05:00Z</dcterms:created>
  <dcterms:modified xsi:type="dcterms:W3CDTF">2013-08-05T04:57:00Z</dcterms:modified>
</cp:coreProperties>
</file>